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4EA36" w14:textId="4DF47ADF" w:rsidR="007304C2" w:rsidRPr="00833728" w:rsidRDefault="00F02343" w:rsidP="007304C2">
      <w:pPr>
        <w:spacing w:before="60" w:after="0" w:line="240" w:lineRule="auto"/>
        <w:jc w:val="center"/>
        <w:rPr>
          <w:rFonts w:cstheme="minorHAnsi"/>
          <w:b/>
          <w:color w:val="D05F12"/>
          <w:sz w:val="36"/>
        </w:rPr>
      </w:pPr>
      <w:bookmarkStart w:id="0" w:name="_Hlk518302469"/>
      <w:r w:rsidRPr="00833728">
        <w:rPr>
          <w:rFonts w:cstheme="minorHAnsi"/>
          <w:b/>
          <w:noProof/>
          <w:color w:val="D05F12"/>
          <w:sz w:val="40"/>
        </w:rPr>
        <w:drawing>
          <wp:anchor distT="0" distB="0" distL="114300" distR="114300" simplePos="0" relativeHeight="251685888" behindDoc="0" locked="0" layoutInCell="1" allowOverlap="1" wp14:anchorId="58008F3D" wp14:editId="3E817E3D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457200" cy="554182"/>
            <wp:effectExtent l="0" t="0" r="0" b="0"/>
            <wp:wrapNone/>
            <wp:docPr id="2" name="Picture 2" descr="Outdoor Classroom Logo 4C new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utdoor Classroom Logo 4C new 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DA7" w:rsidRPr="00C14DA7">
        <w:rPr>
          <w:rFonts w:cstheme="minorHAnsi"/>
          <w:b/>
          <w:color w:val="D05F12"/>
          <w:sz w:val="56"/>
        </w:rPr>
        <w:t xml:space="preserve"> </w:t>
      </w:r>
      <w:r w:rsidR="00C14DA7" w:rsidRPr="007645EF">
        <w:rPr>
          <w:rFonts w:cstheme="minorHAnsi"/>
          <w:b/>
          <w:color w:val="D05F12"/>
          <w:sz w:val="56"/>
        </w:rPr>
        <w:t>A</w:t>
      </w:r>
      <w:r w:rsidR="00C14DA7">
        <w:rPr>
          <w:rFonts w:cstheme="minorHAnsi"/>
          <w:b/>
          <w:color w:val="D05F12"/>
          <w:sz w:val="56"/>
        </w:rPr>
        <w:t>nimal Features &amp; Adaptation</w:t>
      </w:r>
      <w:r w:rsidR="00C14DA7" w:rsidRPr="007645EF">
        <w:rPr>
          <w:rFonts w:cstheme="minorHAnsi"/>
          <w:b/>
          <w:color w:val="D05F12"/>
          <w:sz w:val="56"/>
        </w:rPr>
        <w:t>s</w:t>
      </w:r>
    </w:p>
    <w:p w14:paraId="55EE721E" w14:textId="25444FD3" w:rsidR="00437435" w:rsidRPr="00833728" w:rsidRDefault="00672C4F" w:rsidP="004B7DD8">
      <w:pPr>
        <w:spacing w:after="120" w:line="240" w:lineRule="auto"/>
        <w:jc w:val="center"/>
        <w:rPr>
          <w:rFonts w:cstheme="minorHAnsi"/>
          <w:b/>
        </w:rPr>
      </w:pPr>
      <w:r w:rsidRPr="00833728">
        <w:rPr>
          <w:rFonts w:cstheme="minorHAnsi"/>
          <w:b/>
          <w:color w:val="ED7D31" w:themeColor="accent2"/>
          <w:sz w:val="32"/>
        </w:rPr>
        <w:t>O</w:t>
      </w:r>
      <w:r w:rsidR="007304C2" w:rsidRPr="00833728">
        <w:rPr>
          <w:rFonts w:cstheme="minorHAnsi"/>
          <w:b/>
          <w:color w:val="ED7D31" w:themeColor="accent2"/>
          <w:sz w:val="32"/>
        </w:rPr>
        <w:t xml:space="preserve">utdoor </w:t>
      </w:r>
      <w:r w:rsidRPr="00833728">
        <w:rPr>
          <w:rFonts w:cstheme="minorHAnsi"/>
          <w:b/>
          <w:color w:val="ED7D31" w:themeColor="accent2"/>
          <w:sz w:val="32"/>
        </w:rPr>
        <w:t>C</w:t>
      </w:r>
      <w:r w:rsidR="007304C2" w:rsidRPr="00833728">
        <w:rPr>
          <w:rFonts w:cstheme="minorHAnsi"/>
          <w:b/>
          <w:color w:val="ED7D31" w:themeColor="accent2"/>
          <w:sz w:val="32"/>
        </w:rPr>
        <w:t>lassroom</w:t>
      </w:r>
      <w:r w:rsidRPr="00833728">
        <w:rPr>
          <w:rFonts w:cstheme="minorHAnsi"/>
          <w:b/>
          <w:color w:val="ED7D31" w:themeColor="accent2"/>
          <w:sz w:val="32"/>
        </w:rPr>
        <w:t xml:space="preserve"> Field Journal Activity</w:t>
      </w:r>
      <w:r w:rsidR="00C12CD3" w:rsidRPr="00833728">
        <w:rPr>
          <w:rFonts w:cstheme="minorHAnsi"/>
          <w:b/>
          <w:color w:val="ED7D31" w:themeColor="accent2"/>
          <w:sz w:val="32"/>
        </w:rPr>
        <w:t xml:space="preserve"> </w:t>
      </w:r>
      <w:r w:rsidR="006D4932">
        <w:rPr>
          <w:rFonts w:cstheme="minorHAnsi"/>
          <w:b/>
          <w:color w:val="ED7D31" w:themeColor="accent2"/>
          <w:sz w:val="32"/>
        </w:rPr>
        <w:t>Lesson Plans</w:t>
      </w:r>
      <w:r w:rsidR="00C318C9" w:rsidRPr="00833728">
        <w:rPr>
          <w:rFonts w:cstheme="minorHAnsi"/>
          <w:b/>
          <w:color w:val="ED7D31" w:themeColor="accent2"/>
          <w:sz w:val="32"/>
        </w:rPr>
        <w:t xml:space="preserve"> &amp; Resources</w:t>
      </w:r>
    </w:p>
    <w:p w14:paraId="7736F751" w14:textId="5F17D04C" w:rsidR="00504124" w:rsidRPr="00504124" w:rsidRDefault="00504124" w:rsidP="00504124">
      <w:pPr>
        <w:spacing w:after="120" w:line="240" w:lineRule="auto"/>
        <w:jc w:val="center"/>
        <w:rPr>
          <w:rFonts w:cstheme="minorHAnsi"/>
          <w:b/>
          <w:color w:val="008000"/>
          <w:sz w:val="24"/>
          <w:szCs w:val="24"/>
        </w:rPr>
      </w:pPr>
      <w:r w:rsidRPr="00A413C7">
        <w:rPr>
          <w:rFonts w:cstheme="minorHAnsi"/>
          <w:b/>
          <w:color w:val="008000"/>
          <w:sz w:val="24"/>
          <w:szCs w:val="24"/>
          <w:highlight w:val="yellow"/>
        </w:rPr>
        <w:t>Online Lesson Plans &amp; Resources:  https://www.alabamawildlife.org/oc-activity-</w:t>
      </w:r>
      <w:r w:rsidR="007B7A4F">
        <w:rPr>
          <w:rFonts w:cstheme="minorHAnsi"/>
          <w:b/>
          <w:color w:val="008000"/>
          <w:sz w:val="24"/>
          <w:szCs w:val="24"/>
          <w:highlight w:val="yellow"/>
        </w:rPr>
        <w:t>animal-adaptations</w:t>
      </w:r>
      <w:r w:rsidRPr="00A413C7">
        <w:rPr>
          <w:rFonts w:cstheme="minorHAnsi"/>
          <w:b/>
          <w:color w:val="008000"/>
          <w:sz w:val="24"/>
          <w:szCs w:val="24"/>
          <w:highlight w:val="yellow"/>
        </w:rPr>
        <w:t>/</w:t>
      </w:r>
    </w:p>
    <w:bookmarkEnd w:id="0"/>
    <w:p w14:paraId="7F9BEA2E" w14:textId="3D698F73" w:rsidR="00C14DA7" w:rsidRPr="003A7A0F" w:rsidRDefault="00C14DA7" w:rsidP="00C14DA7">
      <w:pPr>
        <w:spacing w:after="180" w:line="240" w:lineRule="auto"/>
        <w:rPr>
          <w:rFonts w:cstheme="minorHAnsi"/>
          <w:sz w:val="24"/>
          <w:szCs w:val="24"/>
        </w:rPr>
      </w:pPr>
      <w:r w:rsidRPr="003A7A0F">
        <w:rPr>
          <w:rFonts w:cstheme="minorHAnsi"/>
          <w:sz w:val="24"/>
          <w:szCs w:val="24"/>
        </w:rPr>
        <w:t>Students will explore the outdoor classroom as they look for an</w:t>
      </w:r>
      <w:r>
        <w:rPr>
          <w:rFonts w:cstheme="minorHAnsi"/>
          <w:sz w:val="24"/>
          <w:szCs w:val="24"/>
        </w:rPr>
        <w:t xml:space="preserve"> an</w:t>
      </w:r>
      <w:r w:rsidRPr="003A7A0F">
        <w:rPr>
          <w:rFonts w:cstheme="minorHAnsi"/>
          <w:sz w:val="24"/>
          <w:szCs w:val="24"/>
        </w:rPr>
        <w:t>imal</w:t>
      </w:r>
      <w:r>
        <w:rPr>
          <w:rFonts w:cstheme="minorHAnsi"/>
          <w:sz w:val="24"/>
          <w:szCs w:val="24"/>
        </w:rPr>
        <w:t xml:space="preserve"> to observe, and then they will use their observations to determine wh</w:t>
      </w:r>
      <w:r w:rsidRPr="006701EF">
        <w:rPr>
          <w:rFonts w:cstheme="minorHAnsi"/>
          <w:sz w:val="24"/>
          <w:szCs w:val="24"/>
        </w:rPr>
        <w:t xml:space="preserve">ich of the animal’s features or adaptations of its external body parts help it </w:t>
      </w:r>
      <w:r w:rsidR="001A79A7">
        <w:rPr>
          <w:rFonts w:cstheme="minorHAnsi"/>
          <w:sz w:val="24"/>
          <w:szCs w:val="24"/>
        </w:rPr>
        <w:t>survive, grow, and reproduce</w:t>
      </w:r>
      <w:r w:rsidRPr="003A7A0F">
        <w:rPr>
          <w:rFonts w:cstheme="minorHAnsi"/>
          <w:sz w:val="24"/>
          <w:szCs w:val="24"/>
        </w:rPr>
        <w:t>.</w:t>
      </w:r>
    </w:p>
    <w:p w14:paraId="412B85F5" w14:textId="43CE6627" w:rsidR="007F3BBB" w:rsidRPr="0096596E" w:rsidRDefault="004173DB" w:rsidP="001C78F9">
      <w:pPr>
        <w:spacing w:after="60"/>
        <w:rPr>
          <w:rFonts w:cstheme="minorHAnsi"/>
          <w:b/>
          <w:sz w:val="28"/>
          <w:szCs w:val="24"/>
        </w:rPr>
      </w:pPr>
      <w:r w:rsidRPr="0096596E">
        <w:rPr>
          <w:rFonts w:cstheme="minorHAnsi"/>
          <w:b/>
          <w:sz w:val="28"/>
          <w:szCs w:val="24"/>
        </w:rPr>
        <w:t xml:space="preserve">Example Discussion </w:t>
      </w:r>
      <w:r w:rsidR="006B6AD6" w:rsidRPr="0096596E">
        <w:rPr>
          <w:rFonts w:cstheme="minorHAnsi"/>
          <w:b/>
          <w:sz w:val="28"/>
          <w:szCs w:val="24"/>
        </w:rPr>
        <w:t>Questions &amp; Answers</w:t>
      </w:r>
      <w:r w:rsidR="00DB1FCC">
        <w:rPr>
          <w:rFonts w:cstheme="minorHAnsi"/>
          <w:b/>
          <w:sz w:val="28"/>
          <w:szCs w:val="24"/>
        </w:rPr>
        <w:t xml:space="preserve">  </w:t>
      </w:r>
      <w:r w:rsidR="00DB1FCC" w:rsidRPr="00DB1FCC">
        <w:rPr>
          <w:rFonts w:cstheme="minorHAnsi"/>
          <w:szCs w:val="24"/>
        </w:rPr>
        <w:t>(</w:t>
      </w:r>
      <w:r w:rsidR="00DB1FCC" w:rsidRPr="00504124">
        <w:rPr>
          <w:rFonts w:cstheme="minorHAnsi"/>
          <w:color w:val="008000"/>
          <w:szCs w:val="24"/>
        </w:rPr>
        <w:t>online as a PowerPoint</w:t>
      </w:r>
      <w:r w:rsidR="00504124">
        <w:rPr>
          <w:rFonts w:cstheme="minorHAnsi"/>
          <w:color w:val="008000"/>
          <w:szCs w:val="24"/>
        </w:rPr>
        <w:t xml:space="preserve"> or PDF</w:t>
      </w:r>
      <w:r w:rsidR="00DB1FCC" w:rsidRPr="00DB1FCC">
        <w:rPr>
          <w:rFonts w:cstheme="minorHAnsi"/>
          <w:szCs w:val="24"/>
        </w:rPr>
        <w:t>)</w:t>
      </w:r>
    </w:p>
    <w:p w14:paraId="096465A6" w14:textId="501ECBB8" w:rsidR="00C14DA7" w:rsidRDefault="00C14DA7" w:rsidP="00C14DA7">
      <w:pPr>
        <w:spacing w:after="6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b/>
          <w:sz w:val="24"/>
          <w:szCs w:val="24"/>
        </w:rPr>
        <w:t>Q</w:t>
      </w:r>
      <w:r w:rsidRPr="008B4D70">
        <w:rPr>
          <w:rFonts w:cstheme="minorHAnsi"/>
          <w:b/>
          <w:sz w:val="24"/>
          <w:szCs w:val="24"/>
        </w:rPr>
        <w:t xml:space="preserve">:  </w:t>
      </w:r>
      <w:r w:rsidRPr="00372D9B">
        <w:rPr>
          <w:rFonts w:cstheme="minorHAnsi"/>
          <w:sz w:val="24"/>
          <w:szCs w:val="24"/>
        </w:rPr>
        <w:t>How do</w:t>
      </w:r>
      <w:r>
        <w:rPr>
          <w:rFonts w:cstheme="minorHAnsi"/>
          <w:sz w:val="24"/>
          <w:szCs w:val="24"/>
        </w:rPr>
        <w:t xml:space="preserve">es a tiny ant stay alive when everything is so much bigger?  </w:t>
      </w:r>
      <w:r w:rsidRPr="00023144">
        <w:rPr>
          <w:rFonts w:cstheme="minorHAnsi"/>
          <w:b/>
          <w:noProof/>
          <w:sz w:val="20"/>
          <w:szCs w:val="20"/>
        </w:rPr>
        <w:t xml:space="preserve"> </w:t>
      </w:r>
    </w:p>
    <w:p w14:paraId="6B9C34D2" w14:textId="44EA55B2" w:rsidR="00C14DA7" w:rsidRDefault="00C14DA7" w:rsidP="001C78F9">
      <w:pPr>
        <w:spacing w:after="240" w:line="240" w:lineRule="auto"/>
        <w:rPr>
          <w:rFonts w:cstheme="minorHAnsi"/>
          <w:i/>
          <w:sz w:val="24"/>
          <w:szCs w:val="24"/>
        </w:rPr>
      </w:pPr>
      <w:r w:rsidRPr="008E6409">
        <w:rPr>
          <w:rFonts w:cstheme="minorHAnsi"/>
          <w:b/>
          <w:sz w:val="24"/>
          <w:szCs w:val="24"/>
        </w:rPr>
        <w:t>A:</w:t>
      </w:r>
      <w:r w:rsidRPr="00372D9B">
        <w:rPr>
          <w:rFonts w:cstheme="minorHAnsi"/>
          <w:b/>
          <w:i/>
          <w:sz w:val="24"/>
          <w:szCs w:val="24"/>
        </w:rPr>
        <w:t xml:space="preserve">  </w:t>
      </w:r>
      <w:r>
        <w:rPr>
          <w:rFonts w:cstheme="minorHAnsi"/>
          <w:i/>
          <w:sz w:val="24"/>
          <w:szCs w:val="24"/>
        </w:rPr>
        <w:t>It can</w:t>
      </w:r>
      <w:r w:rsidR="00D87A8D">
        <w:rPr>
          <w:rFonts w:cstheme="minorHAnsi"/>
          <w:i/>
          <w:sz w:val="24"/>
          <w:szCs w:val="24"/>
        </w:rPr>
        <w:t xml:space="preserve"> hide &amp;</w:t>
      </w:r>
      <w:r w:rsidR="0010260C">
        <w:rPr>
          <w:rFonts w:cstheme="minorHAnsi"/>
          <w:i/>
          <w:sz w:val="24"/>
          <w:szCs w:val="24"/>
        </w:rPr>
        <w:t xml:space="preserve"> live in </w:t>
      </w:r>
      <w:r w:rsidR="00D87A8D">
        <w:rPr>
          <w:rFonts w:cstheme="minorHAnsi"/>
          <w:i/>
          <w:sz w:val="24"/>
          <w:szCs w:val="24"/>
        </w:rPr>
        <w:t>its</w:t>
      </w:r>
      <w:r w:rsidR="0010260C">
        <w:rPr>
          <w:rFonts w:cstheme="minorHAnsi"/>
          <w:i/>
          <w:sz w:val="24"/>
          <w:szCs w:val="24"/>
        </w:rPr>
        <w:t xml:space="preserve"> anthill</w:t>
      </w:r>
      <w:r w:rsidR="00D87A8D">
        <w:rPr>
          <w:rFonts w:cstheme="minorHAnsi"/>
          <w:i/>
          <w:sz w:val="24"/>
          <w:szCs w:val="24"/>
        </w:rPr>
        <w:t xml:space="preserve">, but </w:t>
      </w:r>
      <w:r w:rsidR="00226207">
        <w:rPr>
          <w:rFonts w:cstheme="minorHAnsi"/>
          <w:i/>
          <w:sz w:val="24"/>
          <w:szCs w:val="24"/>
        </w:rPr>
        <w:t>it has to come out to search for food</w:t>
      </w:r>
      <w:r w:rsidRPr="00372D9B">
        <w:rPr>
          <w:rFonts w:cstheme="minorHAnsi"/>
          <w:i/>
          <w:sz w:val="24"/>
          <w:szCs w:val="24"/>
        </w:rPr>
        <w:t>.</w:t>
      </w:r>
    </w:p>
    <w:p w14:paraId="7B2B8FFC" w14:textId="77777777" w:rsidR="00C14DA7" w:rsidRDefault="00C14DA7" w:rsidP="00C14DA7">
      <w:pPr>
        <w:spacing w:after="60" w:line="240" w:lineRule="auto"/>
        <w:rPr>
          <w:rFonts w:cstheme="minorHAnsi"/>
          <w:i/>
          <w:sz w:val="24"/>
          <w:szCs w:val="24"/>
        </w:rPr>
      </w:pPr>
      <w:r w:rsidRPr="00615577">
        <w:rPr>
          <w:rFonts w:cstheme="minorHAnsi"/>
          <w:b/>
          <w:sz w:val="24"/>
          <w:szCs w:val="24"/>
        </w:rPr>
        <w:t>Q:</w:t>
      </w:r>
      <w:r>
        <w:rPr>
          <w:rFonts w:cstheme="minorHAnsi"/>
          <w:sz w:val="24"/>
          <w:szCs w:val="24"/>
        </w:rPr>
        <w:t xml:space="preserve"> </w:t>
      </w:r>
      <w:r w:rsidRPr="00372D9B">
        <w:rPr>
          <w:rFonts w:cstheme="minorHAnsi"/>
          <w:sz w:val="24"/>
          <w:szCs w:val="24"/>
        </w:rPr>
        <w:t xml:space="preserve">How </w:t>
      </w:r>
      <w:r>
        <w:rPr>
          <w:rFonts w:cstheme="minorHAnsi"/>
          <w:sz w:val="24"/>
          <w:szCs w:val="24"/>
        </w:rPr>
        <w:t>does the size of the ant help it survive</w:t>
      </w:r>
      <w:r w:rsidRPr="00372D9B">
        <w:rPr>
          <w:rFonts w:cstheme="minorHAnsi"/>
          <w:sz w:val="24"/>
          <w:szCs w:val="24"/>
        </w:rPr>
        <w:t>?</w:t>
      </w:r>
      <w:r w:rsidRPr="008B4D70">
        <w:rPr>
          <w:rFonts w:cstheme="minorHAnsi"/>
          <w:i/>
          <w:sz w:val="24"/>
          <w:szCs w:val="24"/>
        </w:rPr>
        <w:t xml:space="preserve"> </w:t>
      </w:r>
    </w:p>
    <w:p w14:paraId="513FB7CC" w14:textId="3C05FCB9" w:rsidR="00C14DA7" w:rsidRPr="00372D9B" w:rsidRDefault="00C14DA7" w:rsidP="001C78F9">
      <w:pPr>
        <w:spacing w:after="240" w:line="240" w:lineRule="auto"/>
        <w:rPr>
          <w:rFonts w:cstheme="minorHAnsi"/>
          <w:i/>
          <w:sz w:val="24"/>
          <w:szCs w:val="24"/>
        </w:rPr>
      </w:pPr>
      <w:r w:rsidRPr="00372D9B">
        <w:rPr>
          <w:rFonts w:cstheme="minorHAnsi"/>
          <w:b/>
          <w:i/>
          <w:sz w:val="24"/>
          <w:szCs w:val="24"/>
        </w:rPr>
        <w:t xml:space="preserve">A: </w:t>
      </w:r>
      <w:r>
        <w:rPr>
          <w:rFonts w:cstheme="minorHAnsi"/>
          <w:i/>
          <w:sz w:val="24"/>
          <w:szCs w:val="24"/>
        </w:rPr>
        <w:t>It can hide easily from predators (other animals that might want to eat it)</w:t>
      </w:r>
      <w:r w:rsidR="00226207">
        <w:rPr>
          <w:rFonts w:cstheme="minorHAnsi"/>
          <w:i/>
          <w:sz w:val="24"/>
          <w:szCs w:val="24"/>
        </w:rPr>
        <w:t>, and duck into small places</w:t>
      </w:r>
      <w:r w:rsidRPr="00372D9B">
        <w:rPr>
          <w:rFonts w:cstheme="minorHAnsi"/>
          <w:i/>
          <w:sz w:val="24"/>
          <w:szCs w:val="24"/>
        </w:rPr>
        <w:t xml:space="preserve">. </w:t>
      </w:r>
    </w:p>
    <w:p w14:paraId="147AF3B0" w14:textId="77777777" w:rsidR="00C14DA7" w:rsidRPr="008B4D70" w:rsidRDefault="00C14DA7" w:rsidP="00C14DA7">
      <w:pPr>
        <w:spacing w:after="60" w:line="240" w:lineRule="auto"/>
        <w:rPr>
          <w:rFonts w:cstheme="minorHAnsi"/>
          <w:b/>
          <w:sz w:val="24"/>
          <w:szCs w:val="24"/>
        </w:rPr>
      </w:pPr>
      <w:r w:rsidRPr="008B4D70">
        <w:rPr>
          <w:rFonts w:cstheme="minorHAnsi"/>
          <w:b/>
          <w:sz w:val="24"/>
          <w:szCs w:val="24"/>
        </w:rPr>
        <w:t xml:space="preserve">Q: </w:t>
      </w:r>
      <w:r>
        <w:rPr>
          <w:rFonts w:cstheme="minorHAnsi"/>
          <w:sz w:val="24"/>
          <w:szCs w:val="24"/>
        </w:rPr>
        <w:t>How is an ant’s body different than ours</w:t>
      </w:r>
      <w:r w:rsidRPr="00372D9B">
        <w:rPr>
          <w:rFonts w:cstheme="minorHAnsi"/>
          <w:sz w:val="24"/>
          <w:szCs w:val="24"/>
        </w:rPr>
        <w:t>?</w:t>
      </w:r>
    </w:p>
    <w:p w14:paraId="77594887" w14:textId="77777777" w:rsidR="00CE772E" w:rsidRDefault="00C14DA7" w:rsidP="001C78F9">
      <w:pPr>
        <w:spacing w:after="120" w:line="240" w:lineRule="auto"/>
        <w:rPr>
          <w:rFonts w:cstheme="minorHAnsi"/>
          <w:i/>
          <w:sz w:val="24"/>
          <w:szCs w:val="24"/>
        </w:rPr>
      </w:pPr>
      <w:r w:rsidRPr="00372D9B">
        <w:rPr>
          <w:rFonts w:cstheme="minorHAnsi"/>
          <w:b/>
          <w:i/>
          <w:sz w:val="24"/>
          <w:szCs w:val="24"/>
        </w:rPr>
        <w:t xml:space="preserve">A: </w:t>
      </w:r>
      <w:r>
        <w:rPr>
          <w:rFonts w:cstheme="minorHAnsi"/>
          <w:b/>
          <w:i/>
          <w:sz w:val="24"/>
          <w:szCs w:val="24"/>
        </w:rPr>
        <w:t xml:space="preserve"> </w:t>
      </w:r>
      <w:r w:rsidR="00AD14B6" w:rsidRPr="0067744D">
        <w:rPr>
          <w:rFonts w:cstheme="minorHAnsi"/>
          <w:i/>
          <w:sz w:val="24"/>
          <w:szCs w:val="24"/>
        </w:rPr>
        <w:t xml:space="preserve">We are humans.  </w:t>
      </w:r>
      <w:r w:rsidR="0067744D">
        <w:rPr>
          <w:rFonts w:cstheme="minorHAnsi"/>
          <w:i/>
          <w:sz w:val="24"/>
          <w:szCs w:val="24"/>
        </w:rPr>
        <w:t>Our bodies</w:t>
      </w:r>
      <w:r w:rsidR="00AD14B6" w:rsidRPr="0067744D">
        <w:rPr>
          <w:rFonts w:cstheme="minorHAnsi"/>
          <w:i/>
          <w:sz w:val="24"/>
          <w:szCs w:val="24"/>
        </w:rPr>
        <w:t xml:space="preserve"> have</w:t>
      </w:r>
      <w:r w:rsidR="0067744D">
        <w:rPr>
          <w:rFonts w:cstheme="minorHAnsi"/>
          <w:i/>
          <w:sz w:val="24"/>
          <w:szCs w:val="24"/>
        </w:rPr>
        <w:t xml:space="preserve"> hair and soft skin, while they have a hard exoskeleton that provides</w:t>
      </w:r>
      <w:r w:rsidR="006D44EE">
        <w:rPr>
          <w:rFonts w:cstheme="minorHAnsi"/>
          <w:i/>
          <w:sz w:val="24"/>
          <w:szCs w:val="24"/>
        </w:rPr>
        <w:t xml:space="preserve"> support and protection. </w:t>
      </w:r>
    </w:p>
    <w:p w14:paraId="320F7842" w14:textId="77777777" w:rsidR="00CE772E" w:rsidRDefault="00CE772E" w:rsidP="001C78F9">
      <w:pPr>
        <w:spacing w:after="120" w:line="240" w:lineRule="auto"/>
        <w:rPr>
          <w:rFonts w:cstheme="minorHAnsi"/>
          <w:i/>
          <w:sz w:val="24"/>
          <w:szCs w:val="24"/>
        </w:rPr>
      </w:pPr>
      <w:r w:rsidRPr="00CE772E">
        <w:rPr>
          <w:rFonts w:cstheme="minorHAnsi"/>
          <w:b/>
          <w:i/>
          <w:sz w:val="24"/>
          <w:szCs w:val="24"/>
        </w:rPr>
        <w:t>A:</w:t>
      </w:r>
      <w:r>
        <w:rPr>
          <w:rFonts w:cstheme="minorHAnsi"/>
          <w:i/>
          <w:sz w:val="24"/>
          <w:szCs w:val="24"/>
        </w:rPr>
        <w:t xml:space="preserve"> An </w:t>
      </w:r>
      <w:r w:rsidRPr="00CE772E">
        <w:rPr>
          <w:rFonts w:cstheme="minorHAnsi"/>
          <w:i/>
          <w:sz w:val="24"/>
          <w:szCs w:val="24"/>
        </w:rPr>
        <w:t>ant has 2 antennae on its head that reach out to touch, taste, and smell everything.</w:t>
      </w:r>
      <w:r w:rsidRPr="00CE772E">
        <w:t xml:space="preserve"> </w:t>
      </w:r>
      <w:r w:rsidRPr="00CE772E">
        <w:rPr>
          <w:rFonts w:cstheme="minorHAnsi"/>
          <w:i/>
          <w:sz w:val="24"/>
          <w:szCs w:val="24"/>
        </w:rPr>
        <w:t>Humans’ bodies have 2 arms &amp; 2 hands to reach out to touch, a</w:t>
      </w:r>
      <w:r>
        <w:rPr>
          <w:rFonts w:cstheme="minorHAnsi"/>
          <w:i/>
          <w:sz w:val="24"/>
          <w:szCs w:val="24"/>
        </w:rPr>
        <w:t xml:space="preserve"> </w:t>
      </w:r>
      <w:r w:rsidRPr="00CE772E">
        <w:rPr>
          <w:rFonts w:cstheme="minorHAnsi"/>
          <w:i/>
          <w:sz w:val="24"/>
          <w:szCs w:val="24"/>
        </w:rPr>
        <w:t>mouth to taste &amp;</w:t>
      </w:r>
      <w:r>
        <w:rPr>
          <w:rFonts w:cstheme="minorHAnsi"/>
          <w:i/>
          <w:sz w:val="24"/>
          <w:szCs w:val="24"/>
        </w:rPr>
        <w:t xml:space="preserve"> </w:t>
      </w:r>
      <w:r w:rsidRPr="00CE772E">
        <w:rPr>
          <w:rFonts w:cstheme="minorHAnsi"/>
          <w:i/>
          <w:sz w:val="24"/>
          <w:szCs w:val="24"/>
        </w:rPr>
        <w:t>a nose to smell.</w:t>
      </w:r>
    </w:p>
    <w:p w14:paraId="74CC8B0C" w14:textId="5F216719" w:rsidR="00BE549A" w:rsidRDefault="00CE772E" w:rsidP="001C78F9">
      <w:pPr>
        <w:spacing w:after="120" w:line="240" w:lineRule="auto"/>
        <w:rPr>
          <w:rFonts w:cstheme="minorHAnsi"/>
          <w:i/>
          <w:sz w:val="24"/>
          <w:szCs w:val="24"/>
        </w:rPr>
      </w:pPr>
      <w:r w:rsidRPr="00CE772E">
        <w:rPr>
          <w:rFonts w:cstheme="minorHAnsi"/>
          <w:b/>
          <w:i/>
          <w:sz w:val="24"/>
          <w:szCs w:val="24"/>
        </w:rPr>
        <w:t>A:</w:t>
      </w:r>
      <w:r>
        <w:rPr>
          <w:rFonts w:cstheme="minorHAnsi"/>
          <w:i/>
          <w:sz w:val="24"/>
          <w:szCs w:val="24"/>
        </w:rPr>
        <w:t xml:space="preserve"> </w:t>
      </w:r>
      <w:r w:rsidRPr="00CE772E">
        <w:rPr>
          <w:rFonts w:cstheme="minorHAnsi"/>
          <w:i/>
          <w:sz w:val="24"/>
          <w:szCs w:val="24"/>
        </w:rPr>
        <w:t>An ant’s body has mandibles for holding and carrying things, biting,</w:t>
      </w:r>
      <w:r>
        <w:rPr>
          <w:rFonts w:cstheme="minorHAnsi"/>
          <w:i/>
          <w:sz w:val="24"/>
          <w:szCs w:val="24"/>
        </w:rPr>
        <w:t xml:space="preserve"> </w:t>
      </w:r>
      <w:r w:rsidRPr="00CE772E">
        <w:rPr>
          <w:rFonts w:cstheme="minorHAnsi"/>
          <w:i/>
          <w:sz w:val="24"/>
          <w:szCs w:val="24"/>
        </w:rPr>
        <w:t>and digging. Humans’ bodies have 2 arms and hands to hold and carry things, and we have teeth for biting.</w:t>
      </w:r>
    </w:p>
    <w:p w14:paraId="4BE373F7" w14:textId="447332FF" w:rsidR="00C14DA7" w:rsidRPr="00372D9B" w:rsidRDefault="00BE549A" w:rsidP="001C78F9">
      <w:pPr>
        <w:spacing w:after="240" w:line="240" w:lineRule="auto"/>
        <w:rPr>
          <w:rFonts w:cstheme="minorHAnsi"/>
          <w:b/>
          <w:i/>
          <w:sz w:val="24"/>
          <w:szCs w:val="24"/>
        </w:rPr>
      </w:pPr>
      <w:r w:rsidRPr="001C78F9">
        <w:rPr>
          <w:rFonts w:cstheme="minorHAnsi"/>
          <w:b/>
          <w:i/>
          <w:sz w:val="24"/>
          <w:szCs w:val="24"/>
        </w:rPr>
        <w:t>A:</w:t>
      </w:r>
      <w:r>
        <w:rPr>
          <w:rFonts w:cstheme="minorHAnsi"/>
          <w:i/>
          <w:sz w:val="24"/>
          <w:szCs w:val="24"/>
        </w:rPr>
        <w:t xml:space="preserve">  </w:t>
      </w:r>
      <w:r w:rsidRPr="00BE549A">
        <w:rPr>
          <w:rFonts w:cstheme="minorHAnsi"/>
          <w:i/>
          <w:sz w:val="24"/>
          <w:szCs w:val="24"/>
        </w:rPr>
        <w:t>An ant has 2 compound eyes that contain hundreds of camer</w:t>
      </w:r>
      <w:r w:rsidR="001C78F9">
        <w:rPr>
          <w:rFonts w:cstheme="minorHAnsi"/>
          <w:i/>
          <w:sz w:val="24"/>
          <w:szCs w:val="24"/>
        </w:rPr>
        <w:t>a</w:t>
      </w:r>
      <w:r w:rsidRPr="00BE549A">
        <w:rPr>
          <w:rFonts w:cstheme="minorHAnsi"/>
          <w:i/>
          <w:sz w:val="24"/>
          <w:szCs w:val="24"/>
        </w:rPr>
        <w:t xml:space="preserve">-like lenses </w:t>
      </w:r>
      <w:r>
        <w:rPr>
          <w:rFonts w:cstheme="minorHAnsi"/>
          <w:i/>
          <w:sz w:val="24"/>
          <w:szCs w:val="24"/>
        </w:rPr>
        <w:t>that help detect movement on both s</w:t>
      </w:r>
      <w:r w:rsidRPr="00BE549A">
        <w:rPr>
          <w:rFonts w:cstheme="minorHAnsi"/>
          <w:i/>
          <w:sz w:val="24"/>
          <w:szCs w:val="24"/>
        </w:rPr>
        <w:t>ides of the ant without it having to turn its head.</w:t>
      </w:r>
      <w:r>
        <w:rPr>
          <w:rFonts w:cstheme="minorHAnsi"/>
          <w:i/>
          <w:sz w:val="24"/>
          <w:szCs w:val="24"/>
        </w:rPr>
        <w:t xml:space="preserve"> </w:t>
      </w:r>
      <w:r w:rsidRPr="00BE549A">
        <w:rPr>
          <w:rFonts w:cstheme="minorHAnsi"/>
          <w:i/>
          <w:sz w:val="24"/>
          <w:szCs w:val="24"/>
        </w:rPr>
        <w:t>Humans have 2 eyes that have 1 camera-like lens that allows us to see in great detail, but we cannot see things next to us without moving our heads left or right.</w:t>
      </w:r>
      <w:r w:rsidR="00C14DA7" w:rsidRPr="00372D9B">
        <w:rPr>
          <w:rFonts w:cstheme="minorHAnsi"/>
          <w:i/>
          <w:sz w:val="24"/>
          <w:szCs w:val="24"/>
        </w:rPr>
        <w:t xml:space="preserve"> </w:t>
      </w:r>
    </w:p>
    <w:p w14:paraId="6FE49A14" w14:textId="1F4C9E97" w:rsidR="00C14DA7" w:rsidRPr="008B4D70" w:rsidRDefault="00C14DA7" w:rsidP="00C14DA7">
      <w:pPr>
        <w:spacing w:after="60" w:line="240" w:lineRule="auto"/>
        <w:rPr>
          <w:rFonts w:cstheme="minorHAnsi"/>
          <w:b/>
          <w:sz w:val="24"/>
          <w:szCs w:val="24"/>
        </w:rPr>
      </w:pPr>
      <w:r w:rsidRPr="008B4D70">
        <w:rPr>
          <w:rFonts w:cstheme="minorHAnsi"/>
          <w:b/>
          <w:sz w:val="24"/>
          <w:szCs w:val="24"/>
        </w:rPr>
        <w:t xml:space="preserve">Q: </w:t>
      </w:r>
      <w:r>
        <w:rPr>
          <w:rFonts w:cstheme="minorHAnsi"/>
          <w:sz w:val="24"/>
          <w:szCs w:val="24"/>
        </w:rPr>
        <w:t>What is special about an ant’s body that helps it survive</w:t>
      </w:r>
      <w:r w:rsidRPr="00372D9B">
        <w:rPr>
          <w:rFonts w:cstheme="minorHAnsi"/>
          <w:sz w:val="24"/>
          <w:szCs w:val="24"/>
        </w:rPr>
        <w:t>?</w:t>
      </w:r>
      <w:r w:rsidRPr="008B4D70">
        <w:rPr>
          <w:rFonts w:cstheme="minorHAnsi"/>
          <w:b/>
          <w:sz w:val="24"/>
          <w:szCs w:val="24"/>
        </w:rPr>
        <w:t xml:space="preserve">  </w:t>
      </w:r>
    </w:p>
    <w:p w14:paraId="2FF7D8D1" w14:textId="26A81BDF" w:rsidR="00C14DA7" w:rsidRPr="008B4D70" w:rsidRDefault="00C14DA7" w:rsidP="001C78F9">
      <w:pPr>
        <w:spacing w:after="240" w:line="240" w:lineRule="auto"/>
        <w:rPr>
          <w:rFonts w:cstheme="minorHAnsi"/>
          <w:i/>
          <w:sz w:val="24"/>
          <w:szCs w:val="24"/>
        </w:rPr>
      </w:pPr>
      <w:r w:rsidRPr="008B4D70">
        <w:rPr>
          <w:rFonts w:cstheme="minorHAnsi"/>
          <w:b/>
          <w:sz w:val="24"/>
          <w:szCs w:val="24"/>
        </w:rPr>
        <w:t xml:space="preserve">A:  </w:t>
      </w:r>
      <w:r w:rsidR="00455830" w:rsidRPr="00455830">
        <w:rPr>
          <w:rFonts w:cstheme="minorHAnsi"/>
          <w:i/>
          <w:sz w:val="24"/>
          <w:szCs w:val="24"/>
        </w:rPr>
        <w:t>T</w:t>
      </w:r>
      <w:r w:rsidRPr="00AE598A">
        <w:rPr>
          <w:rFonts w:cstheme="minorHAnsi"/>
          <w:i/>
          <w:sz w:val="24"/>
          <w:szCs w:val="24"/>
        </w:rPr>
        <w:t>he neck joint of a common American field ant can withstand pressures up to 5,000 times greater than its own body weight</w:t>
      </w:r>
      <w:r w:rsidR="00455830">
        <w:rPr>
          <w:rFonts w:cstheme="minorHAnsi"/>
          <w:i/>
          <w:sz w:val="24"/>
          <w:szCs w:val="24"/>
        </w:rPr>
        <w:t>, so it can carry food back to its colony in the anthill</w:t>
      </w:r>
      <w:r w:rsidRPr="00372D9B">
        <w:rPr>
          <w:rFonts w:cstheme="minorHAnsi"/>
          <w:i/>
          <w:sz w:val="24"/>
          <w:szCs w:val="24"/>
        </w:rPr>
        <w:t>.</w:t>
      </w:r>
      <w:r w:rsidRPr="008B4D70">
        <w:rPr>
          <w:rFonts w:cstheme="minorHAnsi"/>
          <w:i/>
          <w:sz w:val="24"/>
          <w:szCs w:val="24"/>
        </w:rPr>
        <w:t xml:space="preserve"> </w:t>
      </w:r>
    </w:p>
    <w:p w14:paraId="5245A4F6" w14:textId="0C58D333" w:rsidR="00C14DA7" w:rsidRPr="008B4D70" w:rsidRDefault="00C14DA7" w:rsidP="00C14DA7">
      <w:pPr>
        <w:spacing w:after="60" w:line="240" w:lineRule="auto"/>
        <w:rPr>
          <w:rFonts w:cstheme="minorHAnsi"/>
          <w:b/>
          <w:sz w:val="24"/>
          <w:szCs w:val="24"/>
        </w:rPr>
      </w:pPr>
      <w:r w:rsidRPr="008B4D70">
        <w:rPr>
          <w:rFonts w:cstheme="minorHAnsi"/>
          <w:b/>
          <w:sz w:val="24"/>
          <w:szCs w:val="24"/>
        </w:rPr>
        <w:t xml:space="preserve">Q: </w:t>
      </w:r>
      <w:r w:rsidRPr="00372D9B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>hat other types of animals could we find in the outdoor classroom?  How do their external parts (bodies, feet, skin/covering, eyes, ears, mouths, etc) help them survive and grow</w:t>
      </w:r>
      <w:r w:rsidR="004B425C">
        <w:rPr>
          <w:rFonts w:cstheme="minorHAnsi"/>
          <w:sz w:val="24"/>
          <w:szCs w:val="24"/>
        </w:rPr>
        <w:t>?</w:t>
      </w:r>
    </w:p>
    <w:p w14:paraId="6CF090FE" w14:textId="035A93FE" w:rsidR="009F3D7F" w:rsidRPr="002D4D86" w:rsidRDefault="00C14DA7" w:rsidP="002D4D86">
      <w:pPr>
        <w:spacing w:after="240" w:line="240" w:lineRule="auto"/>
        <w:rPr>
          <w:rStyle w:val="Strong"/>
          <w:rFonts w:cstheme="minorHAnsi"/>
          <w:b w:val="0"/>
          <w:bCs w:val="0"/>
          <w:sz w:val="24"/>
          <w:szCs w:val="24"/>
        </w:rPr>
      </w:pPr>
      <w:r w:rsidRPr="008B4D70">
        <w:rPr>
          <w:rFonts w:cstheme="minorHAnsi"/>
          <w:b/>
          <w:sz w:val="24"/>
          <w:szCs w:val="24"/>
        </w:rPr>
        <w:t xml:space="preserve">A: </w:t>
      </w:r>
      <w:r w:rsidRPr="00372D9B">
        <w:rPr>
          <w:rFonts w:cstheme="minorHAnsi"/>
          <w:i/>
          <w:sz w:val="24"/>
          <w:szCs w:val="24"/>
        </w:rPr>
        <w:t>Answers will vary</w:t>
      </w:r>
      <w:r>
        <w:rPr>
          <w:rFonts w:cstheme="minorHAnsi"/>
          <w:i/>
          <w:sz w:val="24"/>
          <w:szCs w:val="24"/>
        </w:rPr>
        <w:t xml:space="preserve"> such as birds</w:t>
      </w:r>
      <w:r w:rsidR="00455AC6">
        <w:rPr>
          <w:rFonts w:cstheme="minorHAnsi"/>
          <w:i/>
          <w:sz w:val="24"/>
          <w:szCs w:val="24"/>
        </w:rPr>
        <w:t>’</w:t>
      </w:r>
      <w:r>
        <w:rPr>
          <w:rFonts w:cstheme="minorHAnsi"/>
          <w:i/>
          <w:sz w:val="24"/>
          <w:szCs w:val="24"/>
        </w:rPr>
        <w:t xml:space="preserve"> feathers help them fly away from predators</w:t>
      </w:r>
      <w:r w:rsidR="001E7A5B">
        <w:rPr>
          <w:rFonts w:cstheme="minorHAnsi"/>
          <w:i/>
          <w:sz w:val="24"/>
          <w:szCs w:val="24"/>
        </w:rPr>
        <w:t>,</w:t>
      </w:r>
      <w:r>
        <w:rPr>
          <w:rFonts w:cstheme="minorHAnsi"/>
          <w:i/>
          <w:sz w:val="24"/>
          <w:szCs w:val="24"/>
        </w:rPr>
        <w:t xml:space="preserve"> turtles</w:t>
      </w:r>
      <w:r w:rsidR="001C78F9">
        <w:rPr>
          <w:rFonts w:cstheme="minorHAnsi"/>
          <w:i/>
          <w:sz w:val="24"/>
          <w:szCs w:val="24"/>
        </w:rPr>
        <w:t>’</w:t>
      </w:r>
      <w:r>
        <w:rPr>
          <w:rFonts w:cstheme="minorHAnsi"/>
          <w:i/>
          <w:sz w:val="24"/>
          <w:szCs w:val="24"/>
        </w:rPr>
        <w:t xml:space="preserve"> shells protect them from predators</w:t>
      </w:r>
      <w:r w:rsidR="001E7A5B">
        <w:rPr>
          <w:rFonts w:cstheme="minorHAnsi"/>
          <w:i/>
          <w:sz w:val="24"/>
          <w:szCs w:val="24"/>
        </w:rPr>
        <w:t>, and a bee’s tongue (called proboscis) is long and shaped like a tube so that it can suck nectar from flowers</w:t>
      </w:r>
      <w:r>
        <w:rPr>
          <w:rFonts w:cstheme="minorHAnsi"/>
          <w:i/>
          <w:sz w:val="24"/>
          <w:szCs w:val="24"/>
        </w:rPr>
        <w:t>.</w:t>
      </w:r>
      <w:r w:rsidR="00864402">
        <w:rPr>
          <w:rFonts w:cstheme="minorHAnsi"/>
          <w:sz w:val="24"/>
          <w:szCs w:val="24"/>
        </w:rPr>
        <w:t xml:space="preserve">   </w:t>
      </w:r>
    </w:p>
    <w:p w14:paraId="093BAF71" w14:textId="2F75586F" w:rsidR="00C14DA7" w:rsidRPr="00854D6E" w:rsidRDefault="002D4D86" w:rsidP="002D4D86">
      <w:pPr>
        <w:pStyle w:val="ListParagraph"/>
        <w:spacing w:after="40" w:line="240" w:lineRule="auto"/>
        <w:rPr>
          <w:rStyle w:val="Strong"/>
          <w:rFonts w:cstheme="minorHAnsi"/>
          <w:b w:val="0"/>
          <w:iCs/>
          <w:color w:val="000000" w:themeColor="text1"/>
          <w:sz w:val="24"/>
          <w:szCs w:val="24"/>
          <w:shd w:val="clear" w:color="auto" w:fill="FFFFFF"/>
        </w:rPr>
      </w:pPr>
      <w:r w:rsidRPr="00833728">
        <w:rPr>
          <w:noProof/>
        </w:rPr>
        <w:drawing>
          <wp:anchor distT="0" distB="0" distL="114300" distR="114300" simplePos="0" relativeHeight="251698176" behindDoc="0" locked="0" layoutInCell="1" allowOverlap="1" wp14:anchorId="26333CA0" wp14:editId="47FA53AF">
            <wp:simplePos x="0" y="0"/>
            <wp:positionH relativeFrom="margin">
              <wp:posOffset>387350</wp:posOffset>
            </wp:positionH>
            <wp:positionV relativeFrom="paragraph">
              <wp:posOffset>1297940</wp:posOffset>
            </wp:positionV>
            <wp:extent cx="326390" cy="274320"/>
            <wp:effectExtent l="0" t="0" r="0" b="0"/>
            <wp:wrapSquare wrapText="bothSides"/>
            <wp:docPr id="3" name="Picture 3" descr="AWFGRNlogo half in x half 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WFGRNlogo half in x half 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3728">
        <w:rPr>
          <w:rFonts w:cstheme="minorHAnsi"/>
          <w:noProof/>
          <w:sz w:val="1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EAA3AB" wp14:editId="7FF528D2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137150" cy="260350"/>
                <wp:effectExtent l="0" t="0" r="6350" b="635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71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02E99D" w14:textId="2DF48751" w:rsidR="00864402" w:rsidRDefault="00864402" w:rsidP="00864402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Alabama Wildlife Federation </w:t>
                            </w:r>
                            <w:r w:rsidRPr="005F0C84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Outdoor Classroom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Field Journal </w:t>
                            </w:r>
                            <w:r w:rsidRPr="005F0C84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Activity: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>Animal Features &amp; Adaptations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AA3A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0;margin-top:0;width:404.5pt;height:20.5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" fillcolor="white [3201]" stroked="f" strokeweight=".5pt">
                <v:textbox>
                  <w:txbxContent>
                    <w:p w14:paraId="7002E99D" w14:textId="2DF48751" w:rsidR="00864402" w:rsidRDefault="00864402" w:rsidP="00864402">
                      <w:pPr>
                        <w:spacing w:after="0" w:line="240" w:lineRule="auto"/>
                      </w:pP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Alabama Wildlife Federation </w:t>
                      </w:r>
                      <w:r w:rsidRPr="005F0C84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Outdoor Classroom </w:t>
                      </w: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Field Journal </w:t>
                      </w:r>
                      <w:r w:rsidRPr="005F0C84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Activity: </w:t>
                      </w: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>Animal Features &amp; Adaptations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C14DA7" w:rsidRPr="00854D6E" w:rsidSect="00F512F1">
      <w:pgSz w:w="12240" w:h="15840"/>
      <w:pgMar w:top="792" w:right="792" w:bottom="79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2D73"/>
    <w:multiLevelType w:val="hybridMultilevel"/>
    <w:tmpl w:val="A1327BA4"/>
    <w:lvl w:ilvl="0" w:tplc="3568262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B757F"/>
    <w:multiLevelType w:val="hybridMultilevel"/>
    <w:tmpl w:val="C364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558BF"/>
    <w:multiLevelType w:val="hybridMultilevel"/>
    <w:tmpl w:val="D898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5537E"/>
    <w:multiLevelType w:val="hybridMultilevel"/>
    <w:tmpl w:val="B596C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E2CB8"/>
    <w:multiLevelType w:val="hybridMultilevel"/>
    <w:tmpl w:val="4A7CC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12F91"/>
    <w:multiLevelType w:val="hybridMultilevel"/>
    <w:tmpl w:val="F4923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3303E"/>
    <w:multiLevelType w:val="hybridMultilevel"/>
    <w:tmpl w:val="D5ACACE4"/>
    <w:lvl w:ilvl="0" w:tplc="AF3CFD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A0B15"/>
    <w:multiLevelType w:val="hybridMultilevel"/>
    <w:tmpl w:val="CFA8E7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435"/>
    <w:rsid w:val="000152A5"/>
    <w:rsid w:val="00017E19"/>
    <w:rsid w:val="00020E9C"/>
    <w:rsid w:val="00046E88"/>
    <w:rsid w:val="0005066D"/>
    <w:rsid w:val="00076F84"/>
    <w:rsid w:val="000B0A1F"/>
    <w:rsid w:val="000C1563"/>
    <w:rsid w:val="000F7202"/>
    <w:rsid w:val="000F7855"/>
    <w:rsid w:val="000F7966"/>
    <w:rsid w:val="0010260C"/>
    <w:rsid w:val="00104FA1"/>
    <w:rsid w:val="00131667"/>
    <w:rsid w:val="00133F7D"/>
    <w:rsid w:val="00134BE8"/>
    <w:rsid w:val="00143CB8"/>
    <w:rsid w:val="00144438"/>
    <w:rsid w:val="0015036A"/>
    <w:rsid w:val="00152C14"/>
    <w:rsid w:val="001637FC"/>
    <w:rsid w:val="00163982"/>
    <w:rsid w:val="00165301"/>
    <w:rsid w:val="001A79A7"/>
    <w:rsid w:val="001B5215"/>
    <w:rsid w:val="001C78F9"/>
    <w:rsid w:val="001E1289"/>
    <w:rsid w:val="001E7A5B"/>
    <w:rsid w:val="00204BCF"/>
    <w:rsid w:val="00213033"/>
    <w:rsid w:val="00226207"/>
    <w:rsid w:val="002364D7"/>
    <w:rsid w:val="00243616"/>
    <w:rsid w:val="0024537F"/>
    <w:rsid w:val="00264DD7"/>
    <w:rsid w:val="002B2C10"/>
    <w:rsid w:val="002C5279"/>
    <w:rsid w:val="002D183E"/>
    <w:rsid w:val="002D48D1"/>
    <w:rsid w:val="002D4D86"/>
    <w:rsid w:val="002E1ABB"/>
    <w:rsid w:val="002E3793"/>
    <w:rsid w:val="002E714C"/>
    <w:rsid w:val="002F17C0"/>
    <w:rsid w:val="0032715D"/>
    <w:rsid w:val="003464C6"/>
    <w:rsid w:val="003508B2"/>
    <w:rsid w:val="003902A8"/>
    <w:rsid w:val="003C420D"/>
    <w:rsid w:val="003D6965"/>
    <w:rsid w:val="003E45E8"/>
    <w:rsid w:val="004105C6"/>
    <w:rsid w:val="004173DB"/>
    <w:rsid w:val="00426947"/>
    <w:rsid w:val="00437435"/>
    <w:rsid w:val="00455830"/>
    <w:rsid w:val="00455AC6"/>
    <w:rsid w:val="00475224"/>
    <w:rsid w:val="00490C0C"/>
    <w:rsid w:val="004968E0"/>
    <w:rsid w:val="004A7745"/>
    <w:rsid w:val="004B425C"/>
    <w:rsid w:val="004B65C3"/>
    <w:rsid w:val="004B7DD8"/>
    <w:rsid w:val="004D7F10"/>
    <w:rsid w:val="004F445A"/>
    <w:rsid w:val="00504124"/>
    <w:rsid w:val="00542870"/>
    <w:rsid w:val="00547516"/>
    <w:rsid w:val="00581632"/>
    <w:rsid w:val="005C5E53"/>
    <w:rsid w:val="005D2598"/>
    <w:rsid w:val="005F3171"/>
    <w:rsid w:val="00601A4A"/>
    <w:rsid w:val="006025CE"/>
    <w:rsid w:val="006232F6"/>
    <w:rsid w:val="006303F9"/>
    <w:rsid w:val="006522DE"/>
    <w:rsid w:val="00672C4F"/>
    <w:rsid w:val="0067744D"/>
    <w:rsid w:val="006B6AD6"/>
    <w:rsid w:val="006C741C"/>
    <w:rsid w:val="006D0E04"/>
    <w:rsid w:val="006D44EE"/>
    <w:rsid w:val="006D4932"/>
    <w:rsid w:val="006E305B"/>
    <w:rsid w:val="006F583F"/>
    <w:rsid w:val="00700706"/>
    <w:rsid w:val="007216E2"/>
    <w:rsid w:val="007304C2"/>
    <w:rsid w:val="00754EA9"/>
    <w:rsid w:val="0076131E"/>
    <w:rsid w:val="0078474D"/>
    <w:rsid w:val="0079372E"/>
    <w:rsid w:val="007971E1"/>
    <w:rsid w:val="007B2855"/>
    <w:rsid w:val="007B7A4F"/>
    <w:rsid w:val="007F3BBB"/>
    <w:rsid w:val="0080778F"/>
    <w:rsid w:val="00815EFB"/>
    <w:rsid w:val="00833728"/>
    <w:rsid w:val="00841735"/>
    <w:rsid w:val="00854D6E"/>
    <w:rsid w:val="00856EC3"/>
    <w:rsid w:val="00864402"/>
    <w:rsid w:val="0087365A"/>
    <w:rsid w:val="00890B80"/>
    <w:rsid w:val="008B20A5"/>
    <w:rsid w:val="008B660D"/>
    <w:rsid w:val="008C3224"/>
    <w:rsid w:val="008D5E36"/>
    <w:rsid w:val="008F3034"/>
    <w:rsid w:val="0090190A"/>
    <w:rsid w:val="00935C2B"/>
    <w:rsid w:val="0096332F"/>
    <w:rsid w:val="0096596E"/>
    <w:rsid w:val="009661F6"/>
    <w:rsid w:val="009750CD"/>
    <w:rsid w:val="00995C3B"/>
    <w:rsid w:val="00995F99"/>
    <w:rsid w:val="009B05EA"/>
    <w:rsid w:val="009B7FF8"/>
    <w:rsid w:val="009C0D21"/>
    <w:rsid w:val="009D1837"/>
    <w:rsid w:val="009F3D7F"/>
    <w:rsid w:val="00A34B04"/>
    <w:rsid w:val="00A413C7"/>
    <w:rsid w:val="00A50AF9"/>
    <w:rsid w:val="00A649DD"/>
    <w:rsid w:val="00A761D8"/>
    <w:rsid w:val="00A80FC0"/>
    <w:rsid w:val="00A85DE4"/>
    <w:rsid w:val="00A868EE"/>
    <w:rsid w:val="00A94F3D"/>
    <w:rsid w:val="00AD14B6"/>
    <w:rsid w:val="00AD1CCC"/>
    <w:rsid w:val="00AD45EF"/>
    <w:rsid w:val="00AE6F65"/>
    <w:rsid w:val="00B03870"/>
    <w:rsid w:val="00B274D6"/>
    <w:rsid w:val="00B56C97"/>
    <w:rsid w:val="00B66DBC"/>
    <w:rsid w:val="00BA3B16"/>
    <w:rsid w:val="00BE4EB5"/>
    <w:rsid w:val="00BE549A"/>
    <w:rsid w:val="00BF17E6"/>
    <w:rsid w:val="00BF373B"/>
    <w:rsid w:val="00C04429"/>
    <w:rsid w:val="00C04DEA"/>
    <w:rsid w:val="00C12CD3"/>
    <w:rsid w:val="00C14DA7"/>
    <w:rsid w:val="00C22C3E"/>
    <w:rsid w:val="00C31020"/>
    <w:rsid w:val="00C318C9"/>
    <w:rsid w:val="00C46961"/>
    <w:rsid w:val="00C57998"/>
    <w:rsid w:val="00C737CC"/>
    <w:rsid w:val="00C81F3C"/>
    <w:rsid w:val="00C8724C"/>
    <w:rsid w:val="00C94536"/>
    <w:rsid w:val="00C97683"/>
    <w:rsid w:val="00CA2B7C"/>
    <w:rsid w:val="00CA30F8"/>
    <w:rsid w:val="00CA6E2A"/>
    <w:rsid w:val="00CA71E2"/>
    <w:rsid w:val="00CB1D23"/>
    <w:rsid w:val="00CC6A24"/>
    <w:rsid w:val="00CD4DA9"/>
    <w:rsid w:val="00CE772E"/>
    <w:rsid w:val="00CF43F2"/>
    <w:rsid w:val="00D011EF"/>
    <w:rsid w:val="00D136A5"/>
    <w:rsid w:val="00D32E2B"/>
    <w:rsid w:val="00D474EC"/>
    <w:rsid w:val="00D55238"/>
    <w:rsid w:val="00D57A83"/>
    <w:rsid w:val="00D72159"/>
    <w:rsid w:val="00D728E3"/>
    <w:rsid w:val="00D87A8D"/>
    <w:rsid w:val="00DB1FCC"/>
    <w:rsid w:val="00DB2232"/>
    <w:rsid w:val="00DB2856"/>
    <w:rsid w:val="00DD0F75"/>
    <w:rsid w:val="00DE0ADA"/>
    <w:rsid w:val="00DF74AC"/>
    <w:rsid w:val="00E0484A"/>
    <w:rsid w:val="00E15B56"/>
    <w:rsid w:val="00E2173D"/>
    <w:rsid w:val="00E32815"/>
    <w:rsid w:val="00E409B3"/>
    <w:rsid w:val="00E54E9D"/>
    <w:rsid w:val="00E81089"/>
    <w:rsid w:val="00EB1186"/>
    <w:rsid w:val="00EB6F07"/>
    <w:rsid w:val="00EE1A37"/>
    <w:rsid w:val="00EF20C9"/>
    <w:rsid w:val="00F01090"/>
    <w:rsid w:val="00F01D79"/>
    <w:rsid w:val="00F02343"/>
    <w:rsid w:val="00F10DF3"/>
    <w:rsid w:val="00F22CB8"/>
    <w:rsid w:val="00F261B4"/>
    <w:rsid w:val="00F27D20"/>
    <w:rsid w:val="00F512F1"/>
    <w:rsid w:val="00FB76A1"/>
    <w:rsid w:val="00FF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95BE5"/>
  <w15:chartTrackingRefBased/>
  <w15:docId w15:val="{7E9ACF05-FAF8-45BC-9FAB-A327F34B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8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30F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30F8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C14DA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B7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Waltz</dc:creator>
  <cp:keywords/>
  <dc:description/>
  <cp:lastModifiedBy>Allison Tjelmeland</cp:lastModifiedBy>
  <cp:revision>2</cp:revision>
  <cp:lastPrinted>2018-02-27T18:52:00Z</cp:lastPrinted>
  <dcterms:created xsi:type="dcterms:W3CDTF">2021-04-09T16:30:00Z</dcterms:created>
  <dcterms:modified xsi:type="dcterms:W3CDTF">2021-04-09T16:30:00Z</dcterms:modified>
</cp:coreProperties>
</file>